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35" w:rsidRDefault="002C6BBA" w:rsidP="00810D35">
      <w:pPr>
        <w:bidi/>
        <w:jc w:val="center"/>
        <w:rPr>
          <w:rFonts w:cs="2  Titr"/>
          <w:sz w:val="20"/>
          <w:szCs w:val="20"/>
          <w:rtl/>
          <w:lang w:bidi="fa-IR"/>
        </w:rPr>
      </w:pPr>
      <w:r w:rsidRPr="002B244B">
        <w:rPr>
          <w:rFonts w:cs="2  Baran" w:hint="cs"/>
          <w:b/>
          <w:bCs/>
          <w:rtl/>
          <w:lang w:bidi="fa-IR"/>
        </w:rPr>
        <w:t>ترم اول</w:t>
      </w:r>
      <w:r w:rsidR="007B157B" w:rsidRPr="00A420D6">
        <w:rPr>
          <w:rFonts w:cs="2  Titr" w:hint="cs"/>
          <w:b/>
          <w:bCs/>
          <w:sz w:val="16"/>
          <w:szCs w:val="16"/>
          <w:rtl/>
          <w:lang w:bidi="fa-IR"/>
        </w:rPr>
        <w:t xml:space="preserve"> </w:t>
      </w:r>
      <w:r w:rsidR="002B244B">
        <w:rPr>
          <w:rFonts w:cs="2  Titr" w:hint="cs"/>
          <w:sz w:val="16"/>
          <w:szCs w:val="16"/>
          <w:rtl/>
          <w:lang w:bidi="fa-IR"/>
        </w:rPr>
        <w:t xml:space="preserve"> </w:t>
      </w:r>
      <w:r>
        <w:rPr>
          <w:rFonts w:cs="2  Titr" w:hint="cs"/>
          <w:sz w:val="16"/>
          <w:szCs w:val="16"/>
          <w:rtl/>
          <w:lang w:bidi="fa-IR"/>
        </w:rPr>
        <w:t xml:space="preserve"> </w:t>
      </w:r>
      <w:r w:rsidR="00DA6A6D">
        <w:rPr>
          <w:rFonts w:cs="2  Titr" w:hint="cs"/>
          <w:sz w:val="16"/>
          <w:szCs w:val="16"/>
          <w:rtl/>
          <w:lang w:bidi="fa-IR"/>
        </w:rPr>
        <w:t xml:space="preserve"> </w:t>
      </w:r>
      <w:r w:rsidR="008312FE">
        <w:rPr>
          <w:rFonts w:cs="2  Titr" w:hint="cs"/>
          <w:sz w:val="16"/>
          <w:szCs w:val="16"/>
          <w:rtl/>
          <w:lang w:bidi="fa-IR"/>
        </w:rPr>
        <w:t xml:space="preserve"> </w:t>
      </w:r>
      <w:r w:rsidR="002B244B">
        <w:rPr>
          <w:rFonts w:cs="2  Titr" w:hint="cs"/>
          <w:sz w:val="16"/>
          <w:szCs w:val="16"/>
          <w:rtl/>
          <w:lang w:bidi="fa-IR"/>
        </w:rPr>
        <w:t xml:space="preserve">  </w:t>
      </w:r>
      <w:r w:rsidR="008312FE">
        <w:rPr>
          <w:rFonts w:cs="2  Titr" w:hint="cs"/>
          <w:sz w:val="16"/>
          <w:szCs w:val="16"/>
          <w:rtl/>
          <w:lang w:bidi="fa-IR"/>
        </w:rPr>
        <w:t xml:space="preserve">  </w:t>
      </w:r>
      <w:r w:rsidR="00DA6A6D">
        <w:rPr>
          <w:rFonts w:cs="2  Titr" w:hint="cs"/>
          <w:sz w:val="16"/>
          <w:szCs w:val="16"/>
          <w:rtl/>
          <w:lang w:bidi="fa-IR"/>
        </w:rPr>
        <w:t xml:space="preserve">     </w:t>
      </w:r>
      <w:r w:rsidR="007668D7">
        <w:rPr>
          <w:rFonts w:cs="2  Titr" w:hint="cs"/>
          <w:sz w:val="16"/>
          <w:szCs w:val="16"/>
          <w:rtl/>
          <w:lang w:bidi="fa-IR"/>
        </w:rPr>
        <w:t xml:space="preserve">         </w:t>
      </w:r>
      <w:r w:rsidR="00DA6A6D">
        <w:rPr>
          <w:rFonts w:cs="2  Titr" w:hint="cs"/>
          <w:sz w:val="16"/>
          <w:szCs w:val="16"/>
          <w:rtl/>
          <w:lang w:bidi="fa-IR"/>
        </w:rPr>
        <w:t xml:space="preserve"> </w:t>
      </w:r>
      <w:r w:rsidR="008312FE">
        <w:rPr>
          <w:rFonts w:cs="2  Titr" w:hint="cs"/>
          <w:sz w:val="16"/>
          <w:szCs w:val="16"/>
          <w:rtl/>
          <w:lang w:bidi="fa-IR"/>
        </w:rPr>
        <w:t xml:space="preserve">   </w:t>
      </w:r>
      <w:r w:rsidR="00DA6A6D">
        <w:rPr>
          <w:rFonts w:cs="2  Titr" w:hint="cs"/>
          <w:sz w:val="16"/>
          <w:szCs w:val="16"/>
          <w:rtl/>
          <w:lang w:bidi="fa-IR"/>
        </w:rPr>
        <w:t xml:space="preserve"> </w:t>
      </w:r>
      <w:r>
        <w:rPr>
          <w:rFonts w:cs="2  Titr" w:hint="cs"/>
          <w:sz w:val="16"/>
          <w:szCs w:val="16"/>
          <w:rtl/>
          <w:lang w:bidi="fa-IR"/>
        </w:rPr>
        <w:t xml:space="preserve"> </w:t>
      </w:r>
      <w:r w:rsidR="008312FE">
        <w:rPr>
          <w:rFonts w:cs="2  Titr" w:hint="cs"/>
          <w:sz w:val="16"/>
          <w:szCs w:val="16"/>
          <w:rtl/>
          <w:lang w:bidi="fa-IR"/>
        </w:rPr>
        <w:t xml:space="preserve"> </w:t>
      </w:r>
      <w:r w:rsidR="00074BB2" w:rsidRPr="00A51CF0">
        <w:rPr>
          <w:rFonts w:cs="2  Titr" w:hint="cs"/>
          <w:sz w:val="20"/>
          <w:szCs w:val="20"/>
          <w:rtl/>
          <w:lang w:bidi="fa-IR"/>
        </w:rPr>
        <w:t xml:space="preserve"> </w:t>
      </w:r>
      <w:bookmarkStart w:id="0" w:name="_GoBack"/>
      <w:r w:rsidR="00DA6A6D" w:rsidRPr="00A51CF0">
        <w:rPr>
          <w:rFonts w:cs="2  Titr" w:hint="cs"/>
          <w:sz w:val="20"/>
          <w:szCs w:val="20"/>
          <w:rtl/>
          <w:lang w:bidi="fa-IR"/>
        </w:rPr>
        <w:t xml:space="preserve">ترم بندی رشته </w:t>
      </w:r>
      <w:r w:rsidR="007668D7">
        <w:rPr>
          <w:rFonts w:cs="2  Titr" w:hint="cs"/>
          <w:sz w:val="20"/>
          <w:szCs w:val="20"/>
          <w:rtl/>
          <w:lang w:bidi="fa-IR"/>
        </w:rPr>
        <w:t>فقه و حقوق اسلامی</w:t>
      </w:r>
      <w:r w:rsidR="00DA6A6D" w:rsidRPr="00A51CF0">
        <w:rPr>
          <w:rFonts w:cs="2  Titr" w:hint="cs"/>
          <w:sz w:val="20"/>
          <w:szCs w:val="20"/>
          <w:rtl/>
          <w:lang w:bidi="fa-IR"/>
        </w:rPr>
        <w:t xml:space="preserve"> </w:t>
      </w:r>
      <w:r w:rsidR="00DA6A6D" w:rsidRPr="00A51CF0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DA6A6D" w:rsidRPr="00A51CF0">
        <w:rPr>
          <w:rFonts w:cs="2  Titr" w:hint="cs"/>
          <w:sz w:val="20"/>
          <w:szCs w:val="20"/>
          <w:rtl/>
          <w:lang w:bidi="fa-IR"/>
        </w:rPr>
        <w:t xml:space="preserve">  مقطع کارشناسی</w:t>
      </w:r>
    </w:p>
    <w:bookmarkEnd w:id="0"/>
    <w:p w:rsidR="002C6BBA" w:rsidRPr="00A51CF0" w:rsidRDefault="00DA6A6D" w:rsidP="00810D35">
      <w:pPr>
        <w:bidi/>
        <w:jc w:val="right"/>
        <w:rPr>
          <w:rFonts w:cs="2  Titr"/>
          <w:sz w:val="2"/>
          <w:szCs w:val="2"/>
          <w:rtl/>
          <w:lang w:bidi="fa-IR"/>
        </w:rPr>
      </w:pPr>
      <w:r w:rsidRPr="00A51CF0">
        <w:rPr>
          <w:rFonts w:cs="2  Titr" w:hint="cs"/>
          <w:sz w:val="20"/>
          <w:szCs w:val="20"/>
          <w:rtl/>
          <w:lang w:bidi="fa-IR"/>
        </w:rPr>
        <w:t xml:space="preserve"> </w:t>
      </w:r>
      <w:r w:rsidR="007668D7">
        <w:rPr>
          <w:rFonts w:cs="2  Titr" w:hint="cs"/>
          <w:sz w:val="20"/>
          <w:szCs w:val="20"/>
          <w:rtl/>
          <w:lang w:bidi="fa-IR"/>
        </w:rPr>
        <w:t xml:space="preserve">                    </w:t>
      </w:r>
      <w:r w:rsidR="002C6BBA" w:rsidRPr="002B244B">
        <w:rPr>
          <w:rFonts w:cs="2  Baran" w:hint="cs"/>
          <w:b/>
          <w:bCs/>
          <w:rtl/>
          <w:lang w:bidi="fa-IR"/>
        </w:rPr>
        <w:t>ترم دوم</w:t>
      </w:r>
      <w:r w:rsidR="00A51CF0">
        <w:rPr>
          <w:rFonts w:cs="2  Baran" w:hint="cs"/>
          <w:b/>
          <w:bCs/>
          <w:rtl/>
          <w:lang w:bidi="fa-IR"/>
        </w:rPr>
        <w:t xml:space="preserve">       </w:t>
      </w:r>
      <w:r w:rsidR="007668D7">
        <w:rPr>
          <w:rFonts w:cs="2  Baran" w:hint="cs"/>
          <w:b/>
          <w:bCs/>
          <w:rtl/>
          <w:lang w:bidi="fa-IR"/>
        </w:rPr>
        <w:t xml:space="preserve"> </w:t>
      </w:r>
      <w:r w:rsidR="00A51CF0">
        <w:rPr>
          <w:rFonts w:cs="2  Baran" w:hint="cs"/>
          <w:b/>
          <w:bCs/>
          <w:rtl/>
          <w:lang w:bidi="fa-IR"/>
        </w:rPr>
        <w:t xml:space="preserve">                                                  </w:t>
      </w:r>
      <w:r w:rsidR="003F61B6">
        <w:rPr>
          <w:rFonts w:cs="2  Baran" w:hint="cs"/>
          <w:sz w:val="20"/>
          <w:szCs w:val="20"/>
          <w:rtl/>
          <w:lang w:bidi="fa-IR"/>
        </w:rPr>
        <w:t xml:space="preserve"> </w:t>
      </w:r>
      <w:r w:rsidR="00A51CF0">
        <w:rPr>
          <w:rFonts w:cs="2  Baran"/>
          <w:sz w:val="20"/>
          <w:szCs w:val="20"/>
          <w:lang w:bidi="fa-IR"/>
        </w:rPr>
        <w:t xml:space="preserve"> </w:t>
      </w:r>
      <w:r w:rsidR="003F61B6">
        <w:rPr>
          <w:rFonts w:cs="2  Baran" w:hint="cs"/>
          <w:sz w:val="20"/>
          <w:szCs w:val="20"/>
          <w:rtl/>
          <w:lang w:bidi="fa-IR"/>
        </w:rPr>
        <w:t xml:space="preserve"> </w:t>
      </w:r>
      <w:r w:rsidR="004B5B66">
        <w:rPr>
          <w:rFonts w:cs="2  Baran" w:hint="cs"/>
          <w:sz w:val="20"/>
          <w:szCs w:val="20"/>
          <w:rtl/>
          <w:lang w:bidi="fa-IR"/>
        </w:rPr>
        <w:t xml:space="preserve"> </w:t>
      </w:r>
      <w:r w:rsidR="00A51CF0">
        <w:rPr>
          <w:rFonts w:cs="2  Baran"/>
          <w:sz w:val="20"/>
          <w:szCs w:val="20"/>
          <w:lang w:bidi="fa-IR"/>
        </w:rPr>
        <w:t xml:space="preserve"> </w:t>
      </w:r>
      <w:r w:rsidR="004B5B66">
        <w:rPr>
          <w:rFonts w:cs="2  Baran" w:hint="cs"/>
          <w:sz w:val="20"/>
          <w:szCs w:val="20"/>
          <w:rtl/>
          <w:lang w:bidi="fa-IR"/>
        </w:rPr>
        <w:t xml:space="preserve"> </w:t>
      </w:r>
      <w:r w:rsidR="00A51CF0">
        <w:rPr>
          <w:rFonts w:cs="2  Baran"/>
          <w:sz w:val="20"/>
          <w:szCs w:val="20"/>
          <w:lang w:bidi="fa-IR"/>
        </w:rPr>
        <w:t xml:space="preserve"> </w:t>
      </w:r>
      <w:r w:rsidR="002B244B">
        <w:rPr>
          <w:rFonts w:cs="2  Baran" w:hint="cs"/>
          <w:sz w:val="20"/>
          <w:szCs w:val="20"/>
          <w:rtl/>
          <w:lang w:bidi="fa-IR"/>
        </w:rPr>
        <w:t xml:space="preserve">  </w:t>
      </w:r>
      <w:r>
        <w:rPr>
          <w:rFonts w:cs="2  Baran" w:hint="cs"/>
          <w:sz w:val="20"/>
          <w:szCs w:val="20"/>
          <w:rtl/>
          <w:lang w:bidi="fa-IR"/>
        </w:rPr>
        <w:t xml:space="preserve">                            </w:t>
      </w:r>
      <w:r w:rsidR="00A51CF0">
        <w:rPr>
          <w:rFonts w:cs="2  Baran" w:hint="cs"/>
          <w:sz w:val="20"/>
          <w:szCs w:val="20"/>
          <w:rtl/>
          <w:lang w:bidi="fa-IR"/>
        </w:rPr>
        <w:t xml:space="preserve">               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80"/>
        <w:gridCol w:w="450"/>
        <w:gridCol w:w="645"/>
        <w:gridCol w:w="696"/>
        <w:gridCol w:w="676"/>
        <w:gridCol w:w="222"/>
        <w:gridCol w:w="2581"/>
        <w:gridCol w:w="70"/>
        <w:gridCol w:w="708"/>
        <w:gridCol w:w="129"/>
        <w:gridCol w:w="1243"/>
        <w:gridCol w:w="2183"/>
        <w:gridCol w:w="1364"/>
      </w:tblGrid>
      <w:tr w:rsidR="007668D7" w:rsidTr="00621CA3">
        <w:trPr>
          <w:trHeight w:val="58"/>
        </w:trPr>
        <w:tc>
          <w:tcPr>
            <w:tcW w:w="1929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F61B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 w:val="restart"/>
            <w:tcBorders>
              <w:top w:val="nil"/>
            </w:tcBorders>
          </w:tcPr>
          <w:p w:rsidR="007668D7" w:rsidRPr="000971FC" w:rsidRDefault="007668D7" w:rsidP="0034148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  <w:gridSpan w:val="2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7668D7" w:rsidRPr="00AF5E32" w:rsidRDefault="007668D7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زبان پیش دانشگاهی</w:t>
            </w:r>
          </w:p>
        </w:tc>
        <w:tc>
          <w:tcPr>
            <w:tcW w:w="452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703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2014008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7668D7" w:rsidRPr="0050440D" w:rsidRDefault="007668D7" w:rsidP="004A7B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فارسی </w:t>
            </w:r>
          </w:p>
        </w:tc>
        <w:tc>
          <w:tcPr>
            <w:tcW w:w="800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2014007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 1</w:t>
            </w:r>
          </w:p>
        </w:tc>
        <w:tc>
          <w:tcPr>
            <w:tcW w:w="452" w:type="dxa"/>
          </w:tcPr>
          <w:p w:rsidR="007668D7" w:rsidRPr="00986BA2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7668D7" w:rsidRPr="00986BA2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ادبیات عرب </w:t>
            </w: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3" w:type="dxa"/>
          </w:tcPr>
          <w:p w:rsidR="007668D7" w:rsidRPr="00986BA2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2019002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800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2014036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منطق 1</w:t>
            </w:r>
          </w:p>
        </w:tc>
        <w:tc>
          <w:tcPr>
            <w:tcW w:w="452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منطق 2</w:t>
            </w:r>
          </w:p>
        </w:tc>
        <w:tc>
          <w:tcPr>
            <w:tcW w:w="703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2019006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7668D7" w:rsidRPr="004A7B23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7668D7">
              <w:rPr>
                <w:rFonts w:cs="B Zar" w:hint="cs"/>
                <w:sz w:val="10"/>
                <w:szCs w:val="10"/>
                <w:rtl/>
                <w:lang w:bidi="fa-IR"/>
              </w:rPr>
              <w:t>پیش دانشگاهی</w:t>
            </w:r>
          </w:p>
        </w:tc>
        <w:tc>
          <w:tcPr>
            <w:tcW w:w="165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زبان پیش دانشگاهی</w:t>
            </w:r>
          </w:p>
        </w:tc>
        <w:tc>
          <w:tcPr>
            <w:tcW w:w="800" w:type="dxa"/>
          </w:tcPr>
          <w:p w:rsidR="007668D7" w:rsidRPr="0050440D" w:rsidRDefault="007668D7" w:rsidP="00E229C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2014</w:t>
            </w:r>
            <w:r w:rsidR="00E229C3">
              <w:rPr>
                <w:rFonts w:cs="B Zar" w:hint="cs"/>
                <w:sz w:val="16"/>
                <w:szCs w:val="16"/>
                <w:rtl/>
                <w:lang w:bidi="fa-IR"/>
              </w:rPr>
              <w:t>102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7668D7" w:rsidP="004A7B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1748D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1</w:t>
            </w:r>
          </w:p>
        </w:tc>
        <w:tc>
          <w:tcPr>
            <w:tcW w:w="703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2019021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1</w:t>
            </w:r>
          </w:p>
        </w:tc>
        <w:tc>
          <w:tcPr>
            <w:tcW w:w="800" w:type="dxa"/>
          </w:tcPr>
          <w:p w:rsidR="007668D7" w:rsidRPr="0050440D" w:rsidRDefault="007668D7" w:rsidP="007668D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201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9</w:t>
            </w: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001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2B5923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فقه </w:t>
            </w:r>
            <w:r w:rsidR="007668D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452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7668D7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7668D7" w:rsidRPr="00986BA2" w:rsidRDefault="002B5923" w:rsidP="002B592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2</w:t>
            </w:r>
          </w:p>
        </w:tc>
        <w:tc>
          <w:tcPr>
            <w:tcW w:w="703" w:type="dxa"/>
          </w:tcPr>
          <w:p w:rsidR="007668D7" w:rsidRPr="00986BA2" w:rsidRDefault="002B5923" w:rsidP="00986BA2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2019027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7668D7" w:rsidRPr="0050440D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منطق </w:t>
            </w: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00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2019005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2B5923" w:rsidP="009F239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7668D7" w:rsidRPr="00986BA2" w:rsidRDefault="002B5923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7668D7" w:rsidRPr="00986BA2" w:rsidRDefault="007668D7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7668D7" w:rsidRPr="00986BA2" w:rsidRDefault="002B5923" w:rsidP="009F239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3</w:t>
            </w:r>
          </w:p>
        </w:tc>
        <w:tc>
          <w:tcPr>
            <w:tcW w:w="703" w:type="dxa"/>
          </w:tcPr>
          <w:p w:rsidR="007668D7" w:rsidRPr="00986BA2" w:rsidRDefault="002B5923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2019028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7668D7" w:rsidRPr="0050440D" w:rsidRDefault="007668D7" w:rsidP="0041748D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مقدمه علم حقوق</w:t>
            </w:r>
          </w:p>
        </w:tc>
        <w:tc>
          <w:tcPr>
            <w:tcW w:w="800" w:type="dxa"/>
          </w:tcPr>
          <w:p w:rsidR="007668D7" w:rsidRPr="0050440D" w:rsidRDefault="007668D7" w:rsidP="009C0C48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2019020</w:t>
            </w:r>
          </w:p>
        </w:tc>
      </w:tr>
      <w:tr w:rsidR="007668D7" w:rsidTr="00621CA3">
        <w:tc>
          <w:tcPr>
            <w:tcW w:w="1929" w:type="dxa"/>
          </w:tcPr>
          <w:p w:rsidR="007668D7" w:rsidRPr="00986BA2" w:rsidRDefault="007668D7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مقدمه علم حقوق</w:t>
            </w:r>
          </w:p>
        </w:tc>
        <w:tc>
          <w:tcPr>
            <w:tcW w:w="452" w:type="dxa"/>
          </w:tcPr>
          <w:p w:rsidR="007668D7" w:rsidRPr="00986BA2" w:rsidRDefault="007668D7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986BA2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7668D7" w:rsidRPr="00986BA2" w:rsidRDefault="007668D7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7668D7" w:rsidRPr="00986BA2" w:rsidRDefault="002B5923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حقوق مدنی </w:t>
            </w:r>
            <w:r w:rsidR="007668D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3" w:type="dxa"/>
          </w:tcPr>
          <w:p w:rsidR="007668D7" w:rsidRPr="00986BA2" w:rsidRDefault="002B5923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2019038</w:t>
            </w:r>
          </w:p>
        </w:tc>
        <w:tc>
          <w:tcPr>
            <w:tcW w:w="343" w:type="dxa"/>
            <w:vMerge/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7668D7" w:rsidRPr="0050440D" w:rsidRDefault="007668D7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فقه </w:t>
            </w:r>
            <w:r w:rsidRPr="0050440D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00" w:type="dxa"/>
          </w:tcPr>
          <w:p w:rsidR="007668D7" w:rsidRPr="0050440D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2019026</w:t>
            </w:r>
          </w:p>
        </w:tc>
      </w:tr>
      <w:tr w:rsidR="007668D7" w:rsidTr="007668D7">
        <w:tc>
          <w:tcPr>
            <w:tcW w:w="1929" w:type="dxa"/>
            <w:tcBorders>
              <w:left w:val="nil"/>
              <w:bottom w:val="nil"/>
            </w:tcBorders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</w:tcPr>
          <w:p w:rsidR="007668D7" w:rsidRPr="002B244B" w:rsidRDefault="007668D7" w:rsidP="000C462D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7668D7" w:rsidRPr="002B244B" w:rsidRDefault="007668D7" w:rsidP="002C6BBA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B244B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جمع   </w:t>
            </w:r>
            <w:r w:rsidRPr="002B244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7668D7" w:rsidRPr="00195860" w:rsidRDefault="007668D7" w:rsidP="001A415A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bottom w:val="nil"/>
            </w:tcBorders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bottom w:val="nil"/>
            </w:tcBorders>
          </w:tcPr>
          <w:p w:rsidR="007668D7" w:rsidRDefault="007668D7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  <w:gridSpan w:val="2"/>
          </w:tcPr>
          <w:p w:rsidR="007668D7" w:rsidRPr="002B244B" w:rsidRDefault="007668D7" w:rsidP="0034148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699" w:type="dxa"/>
          </w:tcPr>
          <w:p w:rsidR="007668D7" w:rsidRPr="002B244B" w:rsidRDefault="007668D7" w:rsidP="002C6BBA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جمع   </w:t>
            </w:r>
            <w:r w:rsidRPr="002B244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                   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7668D7" w:rsidRPr="00195860" w:rsidRDefault="007668D7" w:rsidP="002C6BBA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5036C5" w:rsidTr="00621CA3">
        <w:tc>
          <w:tcPr>
            <w:tcW w:w="115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36C5" w:rsidRPr="00195860" w:rsidRDefault="005036C5" w:rsidP="00574C9D">
            <w:pPr>
              <w:jc w:val="center"/>
              <w:rPr>
                <w:rFonts w:cs="2  Baran"/>
                <w:lang w:bidi="fa-IR"/>
              </w:rPr>
            </w:pPr>
            <w:r w:rsidRPr="002B244B">
              <w:rPr>
                <w:rFonts w:cs="2  Baran" w:hint="cs"/>
                <w:b/>
                <w:bCs/>
                <w:rtl/>
                <w:lang w:bidi="fa-IR"/>
              </w:rPr>
              <w:t>ترم سوم</w:t>
            </w:r>
            <w:r>
              <w:rPr>
                <w:rFonts w:cs="2  Baran" w:hint="cs"/>
                <w:rtl/>
                <w:lang w:bidi="fa-IR"/>
              </w:rPr>
              <w:t xml:space="preserve">                                                                   </w:t>
            </w:r>
            <w:r w:rsidR="002B5923">
              <w:rPr>
                <w:rFonts w:cs="2  Baran" w:hint="cs"/>
                <w:rtl/>
                <w:lang w:bidi="fa-IR"/>
              </w:rPr>
              <w:t xml:space="preserve">             </w:t>
            </w:r>
            <w:r>
              <w:rPr>
                <w:rFonts w:cs="2  Baran" w:hint="cs"/>
                <w:rtl/>
                <w:lang w:bidi="fa-IR"/>
              </w:rPr>
              <w:t xml:space="preserve">                                         </w:t>
            </w:r>
            <w:r w:rsidRPr="002B244B">
              <w:rPr>
                <w:rFonts w:cs="2  Baran" w:hint="cs"/>
                <w:b/>
                <w:bCs/>
                <w:rtl/>
                <w:lang w:bidi="fa-IR"/>
              </w:rPr>
              <w:t>ترم چهارم</w:t>
            </w:r>
            <w:r w:rsidR="00C52F47">
              <w:rPr>
                <w:rFonts w:cs="2  Baran" w:hint="cs"/>
                <w:b/>
                <w:bCs/>
                <w:rtl/>
                <w:lang w:bidi="fa-IR"/>
              </w:rPr>
              <w:t xml:space="preserve"> </w:t>
            </w:r>
            <w:r w:rsidR="00574C9D">
              <w:rPr>
                <w:rFonts w:cs="2  Baran" w:hint="cs"/>
                <w:b/>
                <w:bCs/>
                <w:rtl/>
                <w:lang w:bidi="fa-IR"/>
              </w:rPr>
              <w:t xml:space="preserve">  </w:t>
            </w:r>
            <w:r w:rsidR="00C52F47">
              <w:rPr>
                <w:rFonts w:cs="2  Baran" w:hint="cs"/>
                <w:b/>
                <w:bCs/>
                <w:rtl/>
                <w:lang w:bidi="fa-IR"/>
              </w:rPr>
              <w:t xml:space="preserve">  </w:t>
            </w:r>
            <w:r w:rsidR="00574C9D">
              <w:rPr>
                <w:rFonts w:cs="2  Baran" w:hint="cs"/>
                <w:b/>
                <w:bCs/>
                <w:rtl/>
                <w:lang w:bidi="fa-IR"/>
              </w:rPr>
              <w:t xml:space="preserve">  </w:t>
            </w:r>
            <w:r w:rsidR="00C52F47">
              <w:rPr>
                <w:rFonts w:cs="2  Bara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2  Baran"/>
                <w:b/>
                <w:bCs/>
                <w:lang w:bidi="fa-IR"/>
              </w:rPr>
              <w:t xml:space="preserve"> </w:t>
            </w:r>
            <w:r w:rsidR="00574C9D">
              <w:rPr>
                <w:rFonts w:cs="2  Baran" w:hint="cs"/>
                <w:b/>
                <w:bCs/>
                <w:rtl/>
                <w:lang w:bidi="fa-IR"/>
              </w:rPr>
              <w:t xml:space="preserve">   </w:t>
            </w:r>
            <w:r w:rsidR="00C52F47">
              <w:rPr>
                <w:rFonts w:cs="2  Bara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63B9" w:rsidTr="00621CA3">
        <w:trPr>
          <w:trHeight w:val="186"/>
        </w:trPr>
        <w:tc>
          <w:tcPr>
            <w:tcW w:w="192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F61B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 w:val="restart"/>
            <w:tcBorders>
              <w:top w:val="nil"/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  <w:gridSpan w:val="2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452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76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تربیت بدنی (تربیت بدنی 1)</w:t>
            </w:r>
          </w:p>
        </w:tc>
        <w:tc>
          <w:tcPr>
            <w:tcW w:w="703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2014055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2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E2F59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DE2F5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3</w:t>
            </w:r>
          </w:p>
        </w:tc>
        <w:tc>
          <w:tcPr>
            <w:tcW w:w="800" w:type="dxa"/>
          </w:tcPr>
          <w:p w:rsidR="008463B9" w:rsidRPr="00DE2F5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2019003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B80AF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3</w:t>
            </w:r>
          </w:p>
        </w:tc>
        <w:tc>
          <w:tcPr>
            <w:tcW w:w="452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ادبیات عرب 4</w:t>
            </w:r>
          </w:p>
        </w:tc>
        <w:tc>
          <w:tcPr>
            <w:tcW w:w="703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2019004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کلام 1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2019009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8463B9" w:rsidRPr="00541589" w:rsidRDefault="008463B9" w:rsidP="00035887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فلسفه اسلامی 1</w:t>
            </w:r>
          </w:p>
        </w:tc>
        <w:tc>
          <w:tcPr>
            <w:tcW w:w="703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0C11D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E2F59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DE2F59" w:rsidRDefault="008463B9" w:rsidP="000C11D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تفسیرقرآن 1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2019012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کلام 1</w:t>
            </w:r>
          </w:p>
        </w:tc>
        <w:tc>
          <w:tcPr>
            <w:tcW w:w="452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541589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کلام 2</w:t>
            </w:r>
          </w:p>
        </w:tc>
        <w:tc>
          <w:tcPr>
            <w:tcW w:w="703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2019010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1A415A" w:rsidRDefault="008463B9" w:rsidP="001A415A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عمومی</w:t>
            </w:r>
          </w:p>
        </w:tc>
        <w:tc>
          <w:tcPr>
            <w:tcW w:w="452" w:type="dxa"/>
            <w:gridSpan w:val="2"/>
          </w:tcPr>
          <w:p w:rsidR="008463B9" w:rsidRPr="001A415A" w:rsidRDefault="008463B9" w:rsidP="001A415A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699" w:type="dxa"/>
          </w:tcPr>
          <w:p w:rsidR="008463B9" w:rsidRPr="001A415A" w:rsidRDefault="008463B9" w:rsidP="001A415A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659" w:type="dxa"/>
          </w:tcPr>
          <w:p w:rsidR="008463B9" w:rsidRPr="001A415A" w:rsidRDefault="008463B9" w:rsidP="000C11D3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2019015</w:t>
            </w:r>
          </w:p>
        </w:tc>
      </w:tr>
      <w:tr w:rsidR="008463B9" w:rsidTr="00621CA3">
        <w:tc>
          <w:tcPr>
            <w:tcW w:w="1929" w:type="dxa"/>
          </w:tcPr>
          <w:p w:rsidR="008463B9" w:rsidRPr="001A415A" w:rsidRDefault="008463B9" w:rsidP="00826DF7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تفسیر قرآن 1</w:t>
            </w:r>
          </w:p>
        </w:tc>
        <w:tc>
          <w:tcPr>
            <w:tcW w:w="452" w:type="dxa"/>
          </w:tcPr>
          <w:p w:rsidR="008463B9" w:rsidRPr="001A415A" w:rsidRDefault="008463B9" w:rsidP="005036C5">
            <w:pPr>
              <w:jc w:val="center"/>
              <w:rPr>
                <w:rFonts w:cs="B Zar"/>
                <w:sz w:val="16"/>
                <w:szCs w:val="16"/>
              </w:rPr>
            </w:pPr>
            <w:r w:rsidRPr="001A415A">
              <w:rPr>
                <w:rFonts w:cs="B Zar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8463B9" w:rsidRPr="001A415A" w:rsidRDefault="008463B9" w:rsidP="005036C5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676" w:type="dxa"/>
          </w:tcPr>
          <w:p w:rsidR="008463B9" w:rsidRPr="001A415A" w:rsidRDefault="008463B9" w:rsidP="00B80AF3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تفسیر قرآن 2</w:t>
            </w:r>
          </w:p>
        </w:tc>
        <w:tc>
          <w:tcPr>
            <w:tcW w:w="703" w:type="dxa"/>
          </w:tcPr>
          <w:p w:rsidR="008463B9" w:rsidRPr="00DE2F59" w:rsidRDefault="008463B9" w:rsidP="00826DF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2019013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1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DE2F59" w:rsidRDefault="008463B9" w:rsidP="000C11D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2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2019022</w:t>
            </w:r>
          </w:p>
        </w:tc>
      </w:tr>
      <w:tr w:rsidR="008463B9" w:rsidTr="00621CA3">
        <w:tc>
          <w:tcPr>
            <w:tcW w:w="1929" w:type="dxa"/>
          </w:tcPr>
          <w:p w:rsidR="008463B9" w:rsidRPr="001A415A" w:rsidRDefault="008463B9" w:rsidP="00B80AF3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452" w:type="dxa"/>
          </w:tcPr>
          <w:p w:rsidR="008463B9" w:rsidRPr="001A415A" w:rsidRDefault="008463B9" w:rsidP="005036C5">
            <w:pPr>
              <w:jc w:val="center"/>
              <w:rPr>
                <w:rFonts w:cs="B Zar"/>
                <w:sz w:val="16"/>
                <w:szCs w:val="16"/>
              </w:rPr>
            </w:pPr>
            <w:r w:rsidRPr="001A415A">
              <w:rPr>
                <w:rFonts w:cs="B Zar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8463B9" w:rsidRPr="001A415A" w:rsidRDefault="008463B9" w:rsidP="005036C5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676" w:type="dxa"/>
          </w:tcPr>
          <w:p w:rsidR="008463B9" w:rsidRPr="001A415A" w:rsidRDefault="008463B9" w:rsidP="00B80AF3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703" w:type="dxa"/>
          </w:tcPr>
          <w:p w:rsidR="008463B9" w:rsidRPr="00DE2F59" w:rsidRDefault="008463B9" w:rsidP="00826DF7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2019016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3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DE2F59" w:rsidRDefault="008463B9" w:rsidP="002B59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4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2019029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اصول فقه 2</w:t>
            </w:r>
          </w:p>
        </w:tc>
        <w:tc>
          <w:tcPr>
            <w:tcW w:w="452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3</w:t>
            </w:r>
          </w:p>
        </w:tc>
        <w:tc>
          <w:tcPr>
            <w:tcW w:w="703" w:type="dxa"/>
          </w:tcPr>
          <w:p w:rsidR="008463B9" w:rsidRPr="0054158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2019023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تاریخ فقه و فقها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2019036</w:t>
            </w:r>
          </w:p>
        </w:tc>
      </w:tr>
      <w:tr w:rsidR="008463B9" w:rsidTr="00621CA3">
        <w:tc>
          <w:tcPr>
            <w:tcW w:w="1929" w:type="dxa"/>
          </w:tcPr>
          <w:p w:rsidR="008463B9" w:rsidRPr="0054158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4</w:t>
            </w:r>
          </w:p>
        </w:tc>
        <w:tc>
          <w:tcPr>
            <w:tcW w:w="452" w:type="dxa"/>
          </w:tcPr>
          <w:p w:rsidR="008463B9" w:rsidRPr="0054158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463B9" w:rsidRPr="0054158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54158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5</w:t>
            </w:r>
          </w:p>
        </w:tc>
        <w:tc>
          <w:tcPr>
            <w:tcW w:w="703" w:type="dxa"/>
          </w:tcPr>
          <w:p w:rsidR="008463B9" w:rsidRPr="00541589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2019030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0C11D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DE2F59" w:rsidRDefault="008463B9" w:rsidP="002B59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اساسی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2019037</w:t>
            </w:r>
          </w:p>
        </w:tc>
      </w:tr>
      <w:tr w:rsidR="008463B9" w:rsidTr="00621CA3">
        <w:trPr>
          <w:trHeight w:val="251"/>
        </w:trPr>
        <w:tc>
          <w:tcPr>
            <w:tcW w:w="1929" w:type="dxa"/>
          </w:tcPr>
          <w:p w:rsidR="008463B9" w:rsidRPr="00DE2F59" w:rsidRDefault="008463B9" w:rsidP="008463B9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مدنی 2</w:t>
            </w:r>
          </w:p>
        </w:tc>
        <w:tc>
          <w:tcPr>
            <w:tcW w:w="452" w:type="dxa"/>
          </w:tcPr>
          <w:p w:rsidR="008463B9" w:rsidRPr="00DE2F59" w:rsidRDefault="008463B9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DE2F59" w:rsidRDefault="008463B9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DE2F59" w:rsidRDefault="008463B9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مدنی 3</w:t>
            </w:r>
          </w:p>
        </w:tc>
        <w:tc>
          <w:tcPr>
            <w:tcW w:w="703" w:type="dxa"/>
          </w:tcPr>
          <w:p w:rsidR="008463B9" w:rsidRPr="00DE2F59" w:rsidRDefault="008463B9" w:rsidP="005036C5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2019040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DE2F59" w:rsidRDefault="008463B9" w:rsidP="002B59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حقوق مدنی 1 </w:t>
            </w:r>
          </w:p>
        </w:tc>
        <w:tc>
          <w:tcPr>
            <w:tcW w:w="452" w:type="dxa"/>
            <w:gridSpan w:val="2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DE2F59" w:rsidRDefault="008463B9" w:rsidP="002B59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حقوق </w:t>
            </w:r>
            <w:r w:rsidRPr="00DE2F5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مدنی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00" w:type="dxa"/>
          </w:tcPr>
          <w:p w:rsidR="008463B9" w:rsidRPr="00DE2F59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2019039</w:t>
            </w:r>
          </w:p>
        </w:tc>
      </w:tr>
      <w:tr w:rsidR="008463B9" w:rsidTr="00357E7B">
        <w:trPr>
          <w:trHeight w:val="243"/>
        </w:trPr>
        <w:tc>
          <w:tcPr>
            <w:tcW w:w="1929" w:type="dxa"/>
            <w:tcBorders>
              <w:left w:val="nil"/>
              <w:bottom w:val="nil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</w:tcPr>
          <w:p w:rsidR="008463B9" w:rsidRPr="002B244B" w:rsidRDefault="008463B9" w:rsidP="000C462D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8463B9" w:rsidRPr="002B244B" w:rsidRDefault="008463B9" w:rsidP="00986BA2">
            <w:pPr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جمع   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8463B9" w:rsidRPr="00986BA2" w:rsidRDefault="008463B9" w:rsidP="00986BA2">
            <w:pPr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nil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  <w:gridSpan w:val="2"/>
          </w:tcPr>
          <w:p w:rsidR="008463B9" w:rsidRPr="002B244B" w:rsidRDefault="008463B9" w:rsidP="0034148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99" w:type="dxa"/>
          </w:tcPr>
          <w:p w:rsidR="008463B9" w:rsidRPr="002B244B" w:rsidRDefault="008463B9" w:rsidP="00986BA2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  <w:r w:rsidRPr="002B244B">
              <w:rPr>
                <w:rFonts w:cs="B Nazanin"/>
                <w:b/>
                <w:bCs/>
                <w:sz w:val="16"/>
                <w:szCs w:val="16"/>
                <w:lang w:bidi="fa-IR"/>
              </w:rPr>
              <w:t xml:space="preserve">  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8463B9" w:rsidRPr="00195860" w:rsidRDefault="008463B9" w:rsidP="00986BA2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8463B9" w:rsidTr="00D1046D">
        <w:tc>
          <w:tcPr>
            <w:tcW w:w="5469" w:type="dxa"/>
            <w:gridSpan w:val="5"/>
            <w:tcBorders>
              <w:top w:val="nil"/>
              <w:left w:val="nil"/>
              <w:right w:val="nil"/>
            </w:tcBorders>
          </w:tcPr>
          <w:p w:rsidR="008463B9" w:rsidRPr="00A420D6" w:rsidRDefault="008463B9" w:rsidP="00AF5E32">
            <w:pPr>
              <w:rPr>
                <w:b/>
                <w:bCs/>
                <w:lang w:bidi="fa-IR"/>
              </w:rPr>
            </w:pPr>
            <w:r>
              <w:rPr>
                <w:rFonts w:cs="2  Baran"/>
                <w:b/>
                <w:bCs/>
                <w:sz w:val="20"/>
                <w:szCs w:val="20"/>
                <w:lang w:bidi="fa-IR"/>
              </w:rPr>
              <w:t xml:space="preserve">                                                   </w:t>
            </w:r>
            <w:r w:rsidRPr="002B244B">
              <w:rPr>
                <w:rFonts w:cs="2  Baran" w:hint="cs"/>
                <w:b/>
                <w:bCs/>
                <w:rtl/>
                <w:lang w:bidi="fa-IR"/>
              </w:rPr>
              <w:t>ترم ششم</w:t>
            </w:r>
            <w:r w:rsidRPr="00A420D6"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Bara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5778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8463B9" w:rsidRPr="00A420D6" w:rsidRDefault="008463B9" w:rsidP="003F61B6">
            <w:pPr>
              <w:rPr>
                <w:b/>
                <w:bCs/>
                <w:lang w:bidi="fa-IR"/>
              </w:rPr>
            </w:pP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Pr="002B244B">
              <w:rPr>
                <w:rFonts w:cs="2  Baran" w:hint="cs"/>
                <w:b/>
                <w:bCs/>
                <w:rtl/>
                <w:lang w:bidi="fa-IR"/>
              </w:rPr>
              <w:t xml:space="preserve">ترم پنجم </w:t>
            </w:r>
            <w:r w:rsidRPr="00A420D6"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</w:t>
            </w:r>
            <w:r w:rsidRPr="00A420D6"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63B9" w:rsidTr="00621CA3">
        <w:tc>
          <w:tcPr>
            <w:tcW w:w="192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76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703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F61B6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  <w:gridSpan w:val="2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69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AF5E3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8463B9" w:rsidRPr="00AF5E32" w:rsidRDefault="008463B9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8463B9" w:rsidRPr="004B5B66" w:rsidRDefault="00D1046D" w:rsidP="004A7B2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تاریخ تحلیلی اسلام 1</w:t>
            </w:r>
          </w:p>
        </w:tc>
        <w:tc>
          <w:tcPr>
            <w:tcW w:w="703" w:type="dxa"/>
          </w:tcPr>
          <w:p w:rsidR="008463B9" w:rsidRPr="004B5B66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2019017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تربیت بدنی (تربیت بدنی 1)</w:t>
            </w:r>
          </w:p>
        </w:tc>
        <w:tc>
          <w:tcPr>
            <w:tcW w:w="452" w:type="dxa"/>
            <w:gridSpan w:val="2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99" w:type="dxa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8463B9" w:rsidRPr="00481FAA" w:rsidRDefault="008C6072" w:rsidP="00B80AF3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ورزش 1 (تربیت بدنی 2)</w:t>
            </w:r>
          </w:p>
        </w:tc>
        <w:tc>
          <w:tcPr>
            <w:tcW w:w="800" w:type="dxa"/>
          </w:tcPr>
          <w:p w:rsidR="008463B9" w:rsidRPr="00E44EE2" w:rsidRDefault="008C6072" w:rsidP="00341484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2014056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-</w:t>
            </w:r>
          </w:p>
        </w:tc>
        <w:tc>
          <w:tcPr>
            <w:tcW w:w="452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درایه الحدیث</w:t>
            </w:r>
          </w:p>
        </w:tc>
        <w:tc>
          <w:tcPr>
            <w:tcW w:w="703" w:type="dxa"/>
          </w:tcPr>
          <w:p w:rsidR="008463B9" w:rsidRPr="004B5B66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2019019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فلسفه اسلامی 1</w:t>
            </w:r>
          </w:p>
        </w:tc>
        <w:tc>
          <w:tcPr>
            <w:tcW w:w="452" w:type="dxa"/>
            <w:gridSpan w:val="2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481FAA" w:rsidRDefault="008C6072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فلسفه اسلامی 2</w:t>
            </w:r>
          </w:p>
        </w:tc>
        <w:tc>
          <w:tcPr>
            <w:tcW w:w="800" w:type="dxa"/>
          </w:tcPr>
          <w:p w:rsidR="008463B9" w:rsidRPr="00E44EE2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2019008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اصول فقه 4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5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2019025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8C6072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کلام 2</w:t>
            </w:r>
          </w:p>
        </w:tc>
        <w:tc>
          <w:tcPr>
            <w:tcW w:w="452" w:type="dxa"/>
            <w:gridSpan w:val="2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81FAA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481FAA" w:rsidRDefault="008C6072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کلام 3</w:t>
            </w:r>
          </w:p>
        </w:tc>
        <w:tc>
          <w:tcPr>
            <w:tcW w:w="800" w:type="dxa"/>
          </w:tcPr>
          <w:p w:rsidR="008463B9" w:rsidRPr="00E44EE2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2019011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6</w:t>
            </w:r>
          </w:p>
        </w:tc>
        <w:tc>
          <w:tcPr>
            <w:tcW w:w="452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7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2019032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8463B9" w:rsidRPr="00481FAA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علوم قرآن</w:t>
            </w:r>
          </w:p>
        </w:tc>
        <w:tc>
          <w:tcPr>
            <w:tcW w:w="800" w:type="dxa"/>
          </w:tcPr>
          <w:p w:rsidR="008463B9" w:rsidRPr="00E44EE2" w:rsidRDefault="008C6072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2019014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تجارت 1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تجارت 2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2019042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3</w:t>
            </w:r>
          </w:p>
        </w:tc>
        <w:tc>
          <w:tcPr>
            <w:tcW w:w="452" w:type="dxa"/>
            <w:gridSpan w:val="2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481FAA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اصول فقه 4</w:t>
            </w:r>
          </w:p>
        </w:tc>
        <w:tc>
          <w:tcPr>
            <w:tcW w:w="800" w:type="dxa"/>
          </w:tcPr>
          <w:p w:rsidR="008463B9" w:rsidRPr="00E44EE2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2019024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3B3590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بین الملل عمومی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2019044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D1046D" w:rsidP="006C626E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5</w:t>
            </w:r>
          </w:p>
        </w:tc>
        <w:tc>
          <w:tcPr>
            <w:tcW w:w="452" w:type="dxa"/>
            <w:gridSpan w:val="2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99" w:type="dxa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481FAA" w:rsidRDefault="00D1046D" w:rsidP="006C62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6</w:t>
            </w:r>
          </w:p>
        </w:tc>
        <w:tc>
          <w:tcPr>
            <w:tcW w:w="800" w:type="dxa"/>
          </w:tcPr>
          <w:p w:rsidR="008463B9" w:rsidRPr="00E44EE2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2019031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3B3590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عمومی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اختصاصی 1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2019046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مقدمه علم حقوق</w:t>
            </w:r>
          </w:p>
        </w:tc>
        <w:tc>
          <w:tcPr>
            <w:tcW w:w="452" w:type="dxa"/>
            <w:gridSpan w:val="2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81FAA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تجارت 1</w:t>
            </w:r>
          </w:p>
        </w:tc>
        <w:tc>
          <w:tcPr>
            <w:tcW w:w="800" w:type="dxa"/>
          </w:tcPr>
          <w:p w:rsidR="008463B9" w:rsidRPr="00E44EE2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2019041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8463B9" w:rsidP="00D1046D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حقوق </w:t>
            </w:r>
            <w:r w:rsidR="00D1046D">
              <w:rPr>
                <w:rFonts w:cs="B Zar" w:hint="cs"/>
                <w:sz w:val="16"/>
                <w:szCs w:val="16"/>
                <w:rtl/>
                <w:lang w:bidi="fa-IR"/>
              </w:rPr>
              <w:t>مدنی 3</w:t>
            </w:r>
          </w:p>
        </w:tc>
        <w:tc>
          <w:tcPr>
            <w:tcW w:w="452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آئین دادرسی مدنی</w:t>
            </w:r>
          </w:p>
        </w:tc>
        <w:tc>
          <w:tcPr>
            <w:tcW w:w="703" w:type="dxa"/>
          </w:tcPr>
          <w:p w:rsidR="008463B9" w:rsidRPr="004B5B66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2019048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81FAA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481FAA" w:rsidRDefault="008463B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عمومی</w:t>
            </w:r>
          </w:p>
        </w:tc>
        <w:tc>
          <w:tcPr>
            <w:tcW w:w="800" w:type="dxa"/>
          </w:tcPr>
          <w:p w:rsidR="008463B9" w:rsidRPr="00E44EE2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2019045</w:t>
            </w:r>
          </w:p>
        </w:tc>
      </w:tr>
      <w:tr w:rsidR="008463B9" w:rsidTr="00621CA3">
        <w:tc>
          <w:tcPr>
            <w:tcW w:w="1929" w:type="dxa"/>
          </w:tcPr>
          <w:p w:rsidR="008463B9" w:rsidRPr="004B5B66" w:rsidRDefault="00D1046D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تخصصی 3</w:t>
            </w:r>
            <w:r w:rsidR="008463B9" w:rsidRPr="003B3590">
              <w:rPr>
                <w:rFonts w:cs="B Zar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452" w:type="dxa"/>
          </w:tcPr>
          <w:p w:rsidR="008463B9" w:rsidRPr="004B5B66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4B5B66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8463B9" w:rsidRPr="004B5B66" w:rsidRDefault="008463B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76" w:type="dxa"/>
          </w:tcPr>
          <w:p w:rsidR="008463B9" w:rsidRPr="004B5B66" w:rsidRDefault="00D1046D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تخصصی 4</w:t>
            </w:r>
          </w:p>
        </w:tc>
        <w:tc>
          <w:tcPr>
            <w:tcW w:w="703" w:type="dxa"/>
          </w:tcPr>
          <w:p w:rsidR="008463B9" w:rsidRPr="004B5B66" w:rsidRDefault="00D1046D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2019053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تخصصی 2</w:t>
            </w:r>
          </w:p>
        </w:tc>
        <w:tc>
          <w:tcPr>
            <w:tcW w:w="452" w:type="dxa"/>
            <w:gridSpan w:val="2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9" w:type="dxa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8463B9" w:rsidRPr="00481FAA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زبان تخصصی 3</w:t>
            </w:r>
          </w:p>
        </w:tc>
        <w:tc>
          <w:tcPr>
            <w:tcW w:w="800" w:type="dxa"/>
          </w:tcPr>
          <w:p w:rsidR="008463B9" w:rsidRPr="00E44EE2" w:rsidRDefault="00D1046D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2019052</w:t>
            </w:r>
          </w:p>
        </w:tc>
      </w:tr>
      <w:tr w:rsidR="008463B9" w:rsidTr="00357E7B">
        <w:tc>
          <w:tcPr>
            <w:tcW w:w="1929" w:type="dxa"/>
            <w:tcBorders>
              <w:left w:val="nil"/>
              <w:bottom w:val="nil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</w:tcPr>
          <w:p w:rsidR="008463B9" w:rsidRPr="002B244B" w:rsidRDefault="008463B9" w:rsidP="0034148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709" w:type="dxa"/>
          </w:tcPr>
          <w:p w:rsidR="008463B9" w:rsidRPr="002B244B" w:rsidRDefault="008463B9" w:rsidP="00665391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</w:tcPr>
          <w:p w:rsidR="008463B9" w:rsidRPr="00D11A28" w:rsidRDefault="008463B9" w:rsidP="00665391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nil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452" w:type="dxa"/>
            <w:gridSpan w:val="2"/>
          </w:tcPr>
          <w:p w:rsidR="008463B9" w:rsidRPr="002B244B" w:rsidRDefault="008463B9" w:rsidP="00341484">
            <w:pPr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699" w:type="dxa"/>
          </w:tcPr>
          <w:p w:rsidR="008463B9" w:rsidRPr="002B244B" w:rsidRDefault="008463B9" w:rsidP="00A420D6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8463B9" w:rsidRPr="00D11A28" w:rsidRDefault="008463B9" w:rsidP="00A420D6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</w:tr>
      <w:tr w:rsidR="008463B9" w:rsidTr="00357E7B">
        <w:tc>
          <w:tcPr>
            <w:tcW w:w="5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63B9" w:rsidRPr="00A420D6" w:rsidRDefault="008463B9" w:rsidP="003B3590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463B9" w:rsidRDefault="008463B9" w:rsidP="00341484">
            <w:pPr>
              <w:jc w:val="center"/>
              <w:rPr>
                <w:lang w:bidi="fa-IR"/>
              </w:rPr>
            </w:pPr>
          </w:p>
        </w:tc>
        <w:tc>
          <w:tcPr>
            <w:tcW w:w="5778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8463B9" w:rsidRPr="00A420D6" w:rsidRDefault="008463B9" w:rsidP="003B3590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cs="2  Bara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A51CF0">
              <w:rPr>
                <w:rFonts w:cs="2  Baran" w:hint="cs"/>
                <w:b/>
                <w:bCs/>
                <w:rtl/>
                <w:lang w:bidi="fa-IR"/>
              </w:rPr>
              <w:t xml:space="preserve">ترم هفتم     </w:t>
            </w:r>
          </w:p>
        </w:tc>
      </w:tr>
      <w:tr w:rsidR="003B3590" w:rsidTr="00BF127D">
        <w:tc>
          <w:tcPr>
            <w:tcW w:w="581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3590" w:rsidRPr="00A51CF0" w:rsidRDefault="00AB6DDC" w:rsidP="00341484">
            <w:pPr>
              <w:jc w:val="center"/>
              <w:rPr>
                <w:rFonts w:cs="2  Titr"/>
                <w:sz w:val="8"/>
                <w:szCs w:val="8"/>
                <w:rtl/>
                <w:lang w:bidi="fa-IR"/>
              </w:rPr>
            </w:pPr>
            <w:r>
              <w:rPr>
                <w:rFonts w:cs="2  Titr" w:hint="cs"/>
                <w:sz w:val="14"/>
                <w:szCs w:val="14"/>
                <w:rtl/>
                <w:lang w:bidi="fa-IR"/>
              </w:rPr>
              <w:t>توضیحات</w:t>
            </w:r>
          </w:p>
          <w:p w:rsidR="0052296D" w:rsidRPr="00C52F47" w:rsidRDefault="0052296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C52F4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 دانشجویانی که </w:t>
            </w:r>
            <w:r w:rsidR="00C52F4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قبلاً درس زبان پیش دانشگاهی را به صورت </w:t>
            </w:r>
            <w:r w:rsidR="00C52F47" w:rsidRPr="00593613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  <w:r w:rsidR="00BF127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C52F47">
              <w:rPr>
                <w:rFonts w:cs="B Zar" w:hint="cs"/>
                <w:sz w:val="16"/>
                <w:szCs w:val="16"/>
                <w:rtl/>
                <w:lang w:bidi="fa-IR"/>
              </w:rPr>
              <w:t>واحدی گذرانده اند نیازی به اخذ و گذراندن مجد</w:t>
            </w:r>
            <w:r w:rsidR="00C52F4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 این درس به صورت </w:t>
            </w:r>
            <w:r w:rsidR="00C52F47" w:rsidRPr="00593613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  <w:r w:rsidRPr="00C52F47">
              <w:rPr>
                <w:rFonts w:cs="B Zar" w:hint="cs"/>
                <w:sz w:val="16"/>
                <w:szCs w:val="16"/>
                <w:rtl/>
                <w:lang w:bidi="fa-IR"/>
              </w:rPr>
              <w:t>واحدی ندارند</w:t>
            </w:r>
            <w:r w:rsidR="006A7194">
              <w:rPr>
                <w:rFonts w:cs="B Zar" w:hint="cs"/>
                <w:sz w:val="16"/>
                <w:szCs w:val="16"/>
                <w:rtl/>
                <w:lang w:bidi="fa-IR"/>
              </w:rPr>
              <w:t>- همچنین اگردرس جمعیت و</w:t>
            </w:r>
            <w:r w:rsidR="00593613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تنظیم خانواده را </w:t>
            </w:r>
            <w:r w:rsidR="006A7194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قبلاً </w:t>
            </w:r>
            <w:r w:rsidR="00593613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به صورت </w:t>
            </w:r>
            <w:r w:rsidR="006A7194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  <w:r w:rsidR="00593613">
              <w:rPr>
                <w:rFonts w:cs="B Zar" w:hint="cs"/>
                <w:sz w:val="16"/>
                <w:szCs w:val="16"/>
                <w:rtl/>
                <w:lang w:bidi="fa-IR"/>
              </w:rPr>
              <w:t>واحدی گذرانده اند نیازی به اخذ و گذراندن مجدد درس دانش خانواده و جمعیت به صورت 2 واحدی ندارند.</w:t>
            </w:r>
          </w:p>
          <w:p w:rsidR="0052296D" w:rsidRPr="00593613" w:rsidRDefault="0052296D" w:rsidP="00341484">
            <w:pPr>
              <w:jc w:val="center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52296D" w:rsidRPr="00593613" w:rsidRDefault="0052296D" w:rsidP="0052296D">
            <w:pPr>
              <w:jc w:val="center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52296D" w:rsidRPr="00593613" w:rsidRDefault="0052296D" w:rsidP="0052296D">
            <w:pPr>
              <w:jc w:val="center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593613" w:rsidRPr="00593613" w:rsidRDefault="00593613" w:rsidP="00593613">
            <w:pPr>
              <w:jc w:val="center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  <w:r w:rsidR="00C52F4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- </w:t>
            </w:r>
            <w:r w:rsidR="00593613">
              <w:rPr>
                <w:rFonts w:cs="B Zar" w:hint="cs"/>
                <w:sz w:val="16"/>
                <w:szCs w:val="16"/>
                <w:rtl/>
                <w:lang w:bidi="fa-IR"/>
              </w:rPr>
              <w:t>درس تربیت بدنی 1 به تربیت بدنی(کد 2014055) و درس تربیت بدنی 2 به ورزش 1(کد 2014056) تغییریافته است.</w:t>
            </w: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BF127D" w:rsidRDefault="00BF127D" w:rsidP="00593613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52296D" w:rsidRDefault="0052296D" w:rsidP="00BF127D">
            <w:pPr>
              <w:rPr>
                <w:lang w:bidi="fa-IR"/>
              </w:rPr>
            </w:pPr>
            <w:r w:rsidRPr="00C52F4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2B244B" w:rsidRDefault="003B3590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پیش نیاز</w:t>
            </w:r>
          </w:p>
        </w:tc>
        <w:tc>
          <w:tcPr>
            <w:tcW w:w="452" w:type="dxa"/>
            <w:gridSpan w:val="2"/>
          </w:tcPr>
          <w:p w:rsidR="003B3590" w:rsidRPr="002B244B" w:rsidRDefault="003B3590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768" w:type="dxa"/>
            <w:gridSpan w:val="2"/>
          </w:tcPr>
          <w:p w:rsidR="003B3590" w:rsidRPr="002B244B" w:rsidRDefault="003B3590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نوع درس</w:t>
            </w:r>
          </w:p>
        </w:tc>
        <w:tc>
          <w:tcPr>
            <w:tcW w:w="1659" w:type="dxa"/>
          </w:tcPr>
          <w:p w:rsidR="003B3590" w:rsidRPr="002B244B" w:rsidRDefault="003B3590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3B3590" w:rsidRPr="002B244B" w:rsidRDefault="003B3590" w:rsidP="00341484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2B244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شماره درس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357E7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تاریخ تحلیلی اسلام 1</w:t>
            </w:r>
          </w:p>
        </w:tc>
        <w:tc>
          <w:tcPr>
            <w:tcW w:w="452" w:type="dxa"/>
            <w:gridSpan w:val="2"/>
          </w:tcPr>
          <w:p w:rsidR="003B3590" w:rsidRPr="00D1046D" w:rsidRDefault="00357E7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68" w:type="dxa"/>
            <w:gridSpan w:val="2"/>
          </w:tcPr>
          <w:p w:rsidR="003B3590" w:rsidRPr="00D1046D" w:rsidRDefault="00357E7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659" w:type="dxa"/>
          </w:tcPr>
          <w:p w:rsidR="003B3590" w:rsidRPr="00D1046D" w:rsidRDefault="00357E7B" w:rsidP="00CA5002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تاریخ تحلیلی اسلام 2</w:t>
            </w:r>
          </w:p>
        </w:tc>
        <w:tc>
          <w:tcPr>
            <w:tcW w:w="800" w:type="dxa"/>
          </w:tcPr>
          <w:p w:rsidR="003B3590" w:rsidRPr="00D1046D" w:rsidRDefault="00357E7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2019018</w:t>
            </w:r>
          </w:p>
        </w:tc>
      </w:tr>
      <w:tr w:rsidR="001202AF" w:rsidTr="00BF127D">
        <w:trPr>
          <w:trHeight w:val="206"/>
        </w:trPr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1202AF" w:rsidRDefault="001202AF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7</w:t>
            </w:r>
          </w:p>
        </w:tc>
        <w:tc>
          <w:tcPr>
            <w:tcW w:w="452" w:type="dxa"/>
            <w:gridSpan w:val="2"/>
          </w:tcPr>
          <w:p w:rsidR="001202AF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68" w:type="dxa"/>
            <w:gridSpan w:val="2"/>
          </w:tcPr>
          <w:p w:rsidR="001202AF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1202AF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8</w:t>
            </w:r>
          </w:p>
        </w:tc>
        <w:tc>
          <w:tcPr>
            <w:tcW w:w="800" w:type="dxa"/>
          </w:tcPr>
          <w:p w:rsidR="001202AF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2019033</w:t>
            </w:r>
          </w:p>
        </w:tc>
      </w:tr>
      <w:tr w:rsidR="00120E1B" w:rsidTr="00BF127D">
        <w:trPr>
          <w:trHeight w:val="189"/>
        </w:trPr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120E1B" w:rsidRDefault="00120E1B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68" w:type="dxa"/>
            <w:gridSpan w:val="2"/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9</w:t>
            </w:r>
          </w:p>
        </w:tc>
        <w:tc>
          <w:tcPr>
            <w:tcW w:w="800" w:type="dxa"/>
          </w:tcPr>
          <w:p w:rsidR="00120E1B" w:rsidRPr="00D1046D" w:rsidRDefault="00452099" w:rsidP="00120E1B">
            <w:pPr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2019034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452099" w:rsidP="001202A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6</w:t>
            </w:r>
          </w:p>
        </w:tc>
        <w:tc>
          <w:tcPr>
            <w:tcW w:w="452" w:type="dxa"/>
            <w:gridSpan w:val="2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2AF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452099" w:rsidP="001202AF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فقه تطبیقی</w:t>
            </w:r>
          </w:p>
        </w:tc>
        <w:tc>
          <w:tcPr>
            <w:tcW w:w="800" w:type="dxa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2019035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مقدمه علم حقوق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حقوق مدنی 3</w:t>
            </w:r>
          </w:p>
        </w:tc>
        <w:tc>
          <w:tcPr>
            <w:tcW w:w="452" w:type="dxa"/>
            <w:gridSpan w:val="2"/>
          </w:tcPr>
          <w:p w:rsidR="003B3590" w:rsidRPr="00D1046D" w:rsidRDefault="001202AF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2AF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بین الملل خصوصی</w:t>
            </w:r>
          </w:p>
        </w:tc>
        <w:tc>
          <w:tcPr>
            <w:tcW w:w="800" w:type="dxa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2019043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452099" w:rsidP="00452099">
            <w:pPr>
              <w:tabs>
                <w:tab w:val="left" w:pos="365"/>
                <w:tab w:val="center" w:pos="941"/>
              </w:tabs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اختصاصی 1</w:t>
            </w:r>
          </w:p>
        </w:tc>
        <w:tc>
          <w:tcPr>
            <w:tcW w:w="452" w:type="dxa"/>
            <w:gridSpan w:val="2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اختصاصی 2</w:t>
            </w:r>
          </w:p>
        </w:tc>
        <w:tc>
          <w:tcPr>
            <w:tcW w:w="800" w:type="dxa"/>
          </w:tcPr>
          <w:p w:rsidR="003B3590" w:rsidRPr="00D1046D" w:rsidRDefault="00452099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2019047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اختصاصی 2</w:t>
            </w:r>
          </w:p>
        </w:tc>
        <w:tc>
          <w:tcPr>
            <w:tcW w:w="452" w:type="dxa"/>
            <w:gridSpan w:val="2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آئین دادرسی کیفری</w:t>
            </w:r>
          </w:p>
        </w:tc>
        <w:tc>
          <w:tcPr>
            <w:tcW w:w="800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2019049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AB6DDC" w:rsidP="002B244B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جزای عمومی</w:t>
            </w:r>
          </w:p>
        </w:tc>
        <w:tc>
          <w:tcPr>
            <w:tcW w:w="452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کار</w:t>
            </w:r>
          </w:p>
        </w:tc>
        <w:tc>
          <w:tcPr>
            <w:tcW w:w="800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2019050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AB6DDC" w:rsidP="0079736E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3B3590" w:rsidRPr="00D1046D" w:rsidRDefault="003B3590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تخصصی</w:t>
            </w:r>
          </w:p>
        </w:tc>
        <w:tc>
          <w:tcPr>
            <w:tcW w:w="1659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حقوق تطبیقی</w:t>
            </w:r>
          </w:p>
        </w:tc>
        <w:tc>
          <w:tcPr>
            <w:tcW w:w="800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2019051</w:t>
            </w:r>
          </w:p>
        </w:tc>
      </w:tr>
      <w:tr w:rsidR="003B3590" w:rsidTr="00BF127D">
        <w:tc>
          <w:tcPr>
            <w:tcW w:w="5812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452" w:type="dxa"/>
            <w:gridSpan w:val="2"/>
          </w:tcPr>
          <w:p w:rsidR="003B3590" w:rsidRPr="00D1046D" w:rsidRDefault="00120E1B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D1046D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68" w:type="dxa"/>
            <w:gridSpan w:val="2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659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تعلیم و تربیت اسلامی</w:t>
            </w:r>
          </w:p>
        </w:tc>
        <w:tc>
          <w:tcPr>
            <w:tcW w:w="800" w:type="dxa"/>
          </w:tcPr>
          <w:p w:rsidR="003B3590" w:rsidRPr="00D1046D" w:rsidRDefault="00AB6DDC" w:rsidP="00341484">
            <w:pPr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2019054</w:t>
            </w:r>
          </w:p>
        </w:tc>
      </w:tr>
      <w:tr w:rsidR="003B3590" w:rsidTr="00357E7B">
        <w:trPr>
          <w:trHeight w:val="58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3590" w:rsidRDefault="003B3590" w:rsidP="00341484">
            <w:pPr>
              <w:jc w:val="center"/>
              <w:rPr>
                <w:lang w:bidi="fa-IR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nil"/>
            </w:tcBorders>
          </w:tcPr>
          <w:p w:rsidR="003B3590" w:rsidRPr="00C52F47" w:rsidRDefault="003B3590" w:rsidP="00341484">
            <w:pPr>
              <w:jc w:val="center"/>
              <w:rPr>
                <w:sz w:val="14"/>
                <w:szCs w:val="14"/>
                <w:lang w:bidi="fa-IR"/>
              </w:rPr>
            </w:pPr>
          </w:p>
        </w:tc>
        <w:tc>
          <w:tcPr>
            <w:tcW w:w="452" w:type="dxa"/>
            <w:gridSpan w:val="2"/>
          </w:tcPr>
          <w:p w:rsidR="003B3590" w:rsidRPr="00C52F47" w:rsidRDefault="006A7194" w:rsidP="00341484">
            <w:pPr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768" w:type="dxa"/>
            <w:gridSpan w:val="2"/>
          </w:tcPr>
          <w:p w:rsidR="003B3590" w:rsidRPr="00C52F47" w:rsidRDefault="003B3590" w:rsidP="00986BA2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C52F4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</w:t>
            </w:r>
          </w:p>
        </w:tc>
        <w:tc>
          <w:tcPr>
            <w:tcW w:w="2459" w:type="dxa"/>
            <w:gridSpan w:val="2"/>
            <w:tcBorders>
              <w:bottom w:val="nil"/>
              <w:right w:val="nil"/>
            </w:tcBorders>
          </w:tcPr>
          <w:p w:rsidR="003B3590" w:rsidRPr="00C52F47" w:rsidRDefault="003B3590" w:rsidP="00986BA2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</w:tr>
    </w:tbl>
    <w:p w:rsidR="00341484" w:rsidRPr="00A51CF0" w:rsidRDefault="00074BB2" w:rsidP="00BF127D">
      <w:pPr>
        <w:rPr>
          <w:rFonts w:cs="B Zar"/>
          <w:sz w:val="16"/>
          <w:szCs w:val="16"/>
          <w:rtl/>
          <w:lang w:bidi="fa-IR"/>
        </w:rPr>
      </w:pPr>
      <w:r w:rsidRPr="00A51CF0">
        <w:rPr>
          <w:rFonts w:cs="B Zar" w:hint="cs"/>
          <w:sz w:val="16"/>
          <w:szCs w:val="16"/>
          <w:rtl/>
          <w:lang w:bidi="fa-IR"/>
        </w:rPr>
        <w:t>*</w:t>
      </w:r>
      <w:r w:rsidR="00870914" w:rsidRPr="00A51CF0">
        <w:rPr>
          <w:rFonts w:cs="B Zar" w:hint="cs"/>
          <w:sz w:val="16"/>
          <w:szCs w:val="16"/>
          <w:rtl/>
          <w:lang w:bidi="fa-IR"/>
        </w:rPr>
        <w:t xml:space="preserve"> 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دانشجویان ملزم به گذراندن </w:t>
      </w:r>
      <w:r w:rsidR="00574C9D">
        <w:rPr>
          <w:rFonts w:cs="B Zar" w:hint="cs"/>
          <w:b/>
          <w:bCs/>
          <w:sz w:val="16"/>
          <w:szCs w:val="16"/>
          <w:u w:val="single"/>
          <w:rtl/>
          <w:lang w:bidi="fa-IR"/>
        </w:rPr>
        <w:t>139</w:t>
      </w:r>
      <w:r w:rsidR="00574C9D" w:rsidRPr="00574C9D">
        <w:rPr>
          <w:rFonts w:cs="B Zar" w:hint="cs"/>
          <w:b/>
          <w:bCs/>
          <w:sz w:val="16"/>
          <w:szCs w:val="16"/>
          <w:rtl/>
          <w:lang w:bidi="fa-IR"/>
        </w:rPr>
        <w:t xml:space="preserve"> </w:t>
      </w:r>
      <w:r w:rsidR="00574C9D" w:rsidRPr="00574C9D">
        <w:rPr>
          <w:rFonts w:cs="B Zar" w:hint="cs"/>
          <w:sz w:val="16"/>
          <w:szCs w:val="16"/>
          <w:rtl/>
          <w:lang w:bidi="fa-IR"/>
        </w:rPr>
        <w:t>تا</w:t>
      </w:r>
      <w:r w:rsidR="00574C9D">
        <w:rPr>
          <w:rFonts w:cs="B Zar" w:hint="cs"/>
          <w:b/>
          <w:bCs/>
          <w:sz w:val="16"/>
          <w:szCs w:val="16"/>
          <w:u w:val="single"/>
          <w:rtl/>
          <w:lang w:bidi="fa-IR"/>
        </w:rPr>
        <w:t xml:space="preserve"> 141</w:t>
      </w:r>
      <w:r w:rsidRPr="00A51CF0">
        <w:rPr>
          <w:rFonts w:cs="B Zar" w:hint="cs"/>
          <w:sz w:val="16"/>
          <w:szCs w:val="16"/>
          <w:rtl/>
          <w:lang w:bidi="fa-IR"/>
        </w:rPr>
        <w:t xml:space="preserve"> واحد درسی (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طبق ترم بندی) شامل: </w:t>
      </w:r>
      <w:r w:rsidR="0079736E" w:rsidRPr="006A7194">
        <w:rPr>
          <w:rFonts w:cs="B Zar" w:hint="cs"/>
          <w:b/>
          <w:bCs/>
          <w:sz w:val="16"/>
          <w:szCs w:val="16"/>
          <w:u w:val="single"/>
          <w:rtl/>
          <w:lang w:bidi="fa-IR"/>
        </w:rPr>
        <w:t>2</w:t>
      </w:r>
      <w:r w:rsidR="00BF127D">
        <w:rPr>
          <w:rFonts w:cs="B Zar" w:hint="cs"/>
          <w:b/>
          <w:bCs/>
          <w:sz w:val="16"/>
          <w:szCs w:val="16"/>
          <w:u w:val="single"/>
          <w:rtl/>
          <w:lang w:bidi="fa-IR"/>
        </w:rPr>
        <w:t xml:space="preserve"> </w:t>
      </w:r>
      <w:r w:rsidR="0079736E" w:rsidRPr="00A51CF0">
        <w:rPr>
          <w:rFonts w:cs="B Zar" w:hint="cs"/>
          <w:sz w:val="16"/>
          <w:szCs w:val="16"/>
          <w:rtl/>
          <w:lang w:bidi="fa-IR"/>
        </w:rPr>
        <w:t>واحد درس پیش</w:t>
      </w:r>
      <w:r w:rsidR="00A51CF0" w:rsidRPr="00A51CF0">
        <w:rPr>
          <w:rFonts w:cs="B Zar" w:hint="cs"/>
          <w:sz w:val="16"/>
          <w:szCs w:val="16"/>
          <w:rtl/>
          <w:lang w:bidi="fa-IR"/>
        </w:rPr>
        <w:t xml:space="preserve"> دانشگاهی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، </w:t>
      </w:r>
      <w:r w:rsidR="00BF127D">
        <w:rPr>
          <w:rFonts w:cs="B Zar" w:hint="cs"/>
          <w:b/>
          <w:bCs/>
          <w:sz w:val="16"/>
          <w:szCs w:val="16"/>
          <w:u w:val="single"/>
          <w:rtl/>
          <w:lang w:bidi="fa-IR"/>
        </w:rPr>
        <w:t>1</w:t>
      </w:r>
      <w:r w:rsidR="006A7194">
        <w:rPr>
          <w:rFonts w:cs="B Zar" w:hint="cs"/>
          <w:b/>
          <w:bCs/>
          <w:sz w:val="16"/>
          <w:szCs w:val="16"/>
          <w:u w:val="single"/>
          <w:rtl/>
          <w:lang w:bidi="fa-IR"/>
        </w:rPr>
        <w:t>2</w:t>
      </w:r>
      <w:r w:rsidR="0079736E" w:rsidRPr="00A51CF0">
        <w:rPr>
          <w:rFonts w:cs="B Zar" w:hint="cs"/>
          <w:sz w:val="16"/>
          <w:szCs w:val="16"/>
          <w:rtl/>
          <w:lang w:bidi="fa-IR"/>
        </w:rPr>
        <w:t>واحد درس عمومی،</w:t>
      </w:r>
      <w:r w:rsidR="00BF127D">
        <w:rPr>
          <w:rFonts w:cs="B Zar" w:hint="cs"/>
          <w:sz w:val="16"/>
          <w:szCs w:val="16"/>
          <w:rtl/>
          <w:lang w:bidi="fa-IR"/>
        </w:rPr>
        <w:t xml:space="preserve"> 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 </w:t>
      </w:r>
      <w:r w:rsidR="00BF127D">
        <w:rPr>
          <w:rFonts w:cs="B Zar" w:hint="cs"/>
          <w:b/>
          <w:bCs/>
          <w:sz w:val="16"/>
          <w:szCs w:val="16"/>
          <w:u w:val="single"/>
          <w:rtl/>
          <w:lang w:bidi="fa-IR"/>
        </w:rPr>
        <w:t>4</w:t>
      </w:r>
      <w:r w:rsidR="00A51CF0" w:rsidRPr="006A7194">
        <w:rPr>
          <w:rFonts w:cs="B Zar" w:hint="cs"/>
          <w:b/>
          <w:bCs/>
          <w:sz w:val="16"/>
          <w:szCs w:val="16"/>
          <w:u w:val="single"/>
          <w:rtl/>
          <w:lang w:bidi="fa-IR"/>
        </w:rPr>
        <w:t>5</w:t>
      </w:r>
      <w:r w:rsidR="00BF127D">
        <w:rPr>
          <w:rFonts w:cs="B Zar" w:hint="cs"/>
          <w:b/>
          <w:bCs/>
          <w:sz w:val="16"/>
          <w:szCs w:val="16"/>
          <w:u w:val="single"/>
          <w:rtl/>
          <w:lang w:bidi="fa-IR"/>
        </w:rPr>
        <w:t xml:space="preserve"> </w:t>
      </w:r>
      <w:r w:rsidR="0079736E" w:rsidRPr="00A51CF0">
        <w:rPr>
          <w:rFonts w:cs="B Zar" w:hint="cs"/>
          <w:sz w:val="16"/>
          <w:szCs w:val="16"/>
          <w:rtl/>
          <w:lang w:bidi="fa-IR"/>
        </w:rPr>
        <w:t>واحد درس پایه</w:t>
      </w:r>
      <w:r w:rsidR="00BF127D">
        <w:rPr>
          <w:rFonts w:cs="B Zar" w:hint="cs"/>
          <w:sz w:val="16"/>
          <w:szCs w:val="16"/>
          <w:rtl/>
          <w:lang w:bidi="fa-IR"/>
        </w:rPr>
        <w:t xml:space="preserve">  و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 </w:t>
      </w:r>
      <w:r w:rsidR="00BF127D">
        <w:rPr>
          <w:rFonts w:cs="B Zar" w:hint="cs"/>
          <w:b/>
          <w:bCs/>
          <w:sz w:val="16"/>
          <w:szCs w:val="16"/>
          <w:u w:val="single"/>
          <w:rtl/>
          <w:lang w:bidi="fa-IR"/>
        </w:rPr>
        <w:t xml:space="preserve">80 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واحد درس </w:t>
      </w:r>
      <w:r w:rsidR="00A51CF0" w:rsidRPr="00A51CF0">
        <w:rPr>
          <w:rFonts w:cs="B Zar" w:hint="cs"/>
          <w:sz w:val="16"/>
          <w:szCs w:val="16"/>
          <w:rtl/>
          <w:lang w:bidi="fa-IR"/>
        </w:rPr>
        <w:t xml:space="preserve">تخصصی 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 می باشند.</w:t>
      </w:r>
      <w:r w:rsidR="00870914" w:rsidRPr="00A51CF0">
        <w:rPr>
          <w:rFonts w:cs="B Zar" w:hint="cs"/>
          <w:sz w:val="16"/>
          <w:szCs w:val="16"/>
          <w:rtl/>
          <w:lang w:bidi="fa-IR"/>
        </w:rPr>
        <w:t xml:space="preserve">   </w:t>
      </w:r>
      <w:r w:rsidR="00BF127D">
        <w:rPr>
          <w:rFonts w:cs="B Zar" w:hint="cs"/>
          <w:sz w:val="16"/>
          <w:szCs w:val="16"/>
          <w:rtl/>
          <w:lang w:bidi="fa-IR"/>
        </w:rPr>
        <w:t xml:space="preserve">                        </w:t>
      </w:r>
      <w:r w:rsidR="00870914" w:rsidRPr="00A51CF0">
        <w:rPr>
          <w:rFonts w:cs="B Zar" w:hint="cs"/>
          <w:sz w:val="16"/>
          <w:szCs w:val="16"/>
          <w:rtl/>
          <w:lang w:bidi="fa-IR"/>
        </w:rPr>
        <w:t xml:space="preserve">                 </w:t>
      </w:r>
      <w:r w:rsidR="0079736E" w:rsidRPr="00A51CF0">
        <w:rPr>
          <w:rFonts w:cs="B Zar" w:hint="cs"/>
          <w:sz w:val="16"/>
          <w:szCs w:val="16"/>
          <w:rtl/>
          <w:lang w:bidi="fa-IR"/>
        </w:rPr>
        <w:t xml:space="preserve"> </w:t>
      </w:r>
    </w:p>
    <w:sectPr w:rsidR="00341484" w:rsidRPr="00A51CF0" w:rsidSect="00637824">
      <w:pgSz w:w="12240" w:h="15840"/>
      <w:pgMar w:top="426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2  Titr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84"/>
    <w:rsid w:val="000230FA"/>
    <w:rsid w:val="00035887"/>
    <w:rsid w:val="00074BB2"/>
    <w:rsid w:val="000971FC"/>
    <w:rsid w:val="000C11D3"/>
    <w:rsid w:val="000C462D"/>
    <w:rsid w:val="001202AF"/>
    <w:rsid w:val="00120E1B"/>
    <w:rsid w:val="00130592"/>
    <w:rsid w:val="00195860"/>
    <w:rsid w:val="001A415A"/>
    <w:rsid w:val="002B244B"/>
    <w:rsid w:val="002B5923"/>
    <w:rsid w:val="002C6BBA"/>
    <w:rsid w:val="00320C39"/>
    <w:rsid w:val="00341484"/>
    <w:rsid w:val="00357E7B"/>
    <w:rsid w:val="003B3590"/>
    <w:rsid w:val="003F61B6"/>
    <w:rsid w:val="0041748D"/>
    <w:rsid w:val="00452099"/>
    <w:rsid w:val="00481FAA"/>
    <w:rsid w:val="004A7B23"/>
    <w:rsid w:val="004B5B66"/>
    <w:rsid w:val="005036C5"/>
    <w:rsid w:val="0050440D"/>
    <w:rsid w:val="0052296D"/>
    <w:rsid w:val="00541589"/>
    <w:rsid w:val="00574C9D"/>
    <w:rsid w:val="00593613"/>
    <w:rsid w:val="00621CA3"/>
    <w:rsid w:val="00637824"/>
    <w:rsid w:val="00665391"/>
    <w:rsid w:val="006856D8"/>
    <w:rsid w:val="006A7194"/>
    <w:rsid w:val="006C626E"/>
    <w:rsid w:val="007668D7"/>
    <w:rsid w:val="007838AA"/>
    <w:rsid w:val="0079736E"/>
    <w:rsid w:val="007B157B"/>
    <w:rsid w:val="007E3EF4"/>
    <w:rsid w:val="00810D35"/>
    <w:rsid w:val="008130D2"/>
    <w:rsid w:val="00826DF7"/>
    <w:rsid w:val="008312FE"/>
    <w:rsid w:val="008463B9"/>
    <w:rsid w:val="00870914"/>
    <w:rsid w:val="008C6072"/>
    <w:rsid w:val="008F47C3"/>
    <w:rsid w:val="00986BA2"/>
    <w:rsid w:val="009B1534"/>
    <w:rsid w:val="009C0C48"/>
    <w:rsid w:val="009F2395"/>
    <w:rsid w:val="00A37580"/>
    <w:rsid w:val="00A420D6"/>
    <w:rsid w:val="00A51CF0"/>
    <w:rsid w:val="00A87E95"/>
    <w:rsid w:val="00AB6DDC"/>
    <w:rsid w:val="00AD26D1"/>
    <w:rsid w:val="00AF5E32"/>
    <w:rsid w:val="00B2113F"/>
    <w:rsid w:val="00B80AF3"/>
    <w:rsid w:val="00BF127D"/>
    <w:rsid w:val="00C52F47"/>
    <w:rsid w:val="00CA5002"/>
    <w:rsid w:val="00D1046D"/>
    <w:rsid w:val="00D11A28"/>
    <w:rsid w:val="00D7357A"/>
    <w:rsid w:val="00DA6A6D"/>
    <w:rsid w:val="00DB75B8"/>
    <w:rsid w:val="00DE2F59"/>
    <w:rsid w:val="00E05854"/>
    <w:rsid w:val="00E229C3"/>
    <w:rsid w:val="00E432ED"/>
    <w:rsid w:val="00E44EE2"/>
    <w:rsid w:val="00E74207"/>
    <w:rsid w:val="00EA252B"/>
    <w:rsid w:val="00F14267"/>
    <w:rsid w:val="00F417F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262EE4"/>
  <w15:docId w15:val="{7FCE42A6-2E40-4291-AB95-9EAA8ED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341484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eGrid">
    <w:name w:val="Table Grid"/>
    <w:basedOn w:val="TableNormal"/>
    <w:uiPriority w:val="59"/>
    <w:rsid w:val="0034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5AA5-A6CC-4095-B12D-EE8B136D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yazdani</dc:creator>
  <cp:lastModifiedBy>Ehsan</cp:lastModifiedBy>
  <cp:revision>2</cp:revision>
  <cp:lastPrinted>2018-02-15T06:50:00Z</cp:lastPrinted>
  <dcterms:created xsi:type="dcterms:W3CDTF">2019-02-22T15:33:00Z</dcterms:created>
  <dcterms:modified xsi:type="dcterms:W3CDTF">2019-02-22T15:33:00Z</dcterms:modified>
</cp:coreProperties>
</file>